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3E" w:rsidRDefault="00C7373E" w:rsidP="00C737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ج –</w:t>
      </w:r>
      <w:r>
        <w:rPr>
          <w:sz w:val="28"/>
          <w:szCs w:val="28"/>
          <w:rtl/>
        </w:rPr>
        <w:t xml:space="preserve"> </w:t>
      </w:r>
      <w:r>
        <w:rPr>
          <w:b/>
          <w:bCs/>
          <w:sz w:val="36"/>
          <w:szCs w:val="36"/>
          <w:rtl/>
        </w:rPr>
        <w:t>3</w:t>
      </w:r>
      <w:r>
        <w:rPr>
          <w:sz w:val="28"/>
          <w:szCs w:val="28"/>
          <w:rtl/>
        </w:rPr>
        <w:t xml:space="preserve"> </w:t>
      </w:r>
      <w:r>
        <w:rPr>
          <w:b/>
          <w:bCs/>
          <w:sz w:val="36"/>
          <w:szCs w:val="36"/>
          <w:rtl/>
        </w:rPr>
        <w:t>نموذج كفالة المناقصة</w:t>
      </w:r>
    </w:p>
    <w:p w:rsidR="00C7373E" w:rsidRDefault="00C7373E" w:rsidP="00C7373E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of Tender Guarantee</w:t>
      </w:r>
    </w:p>
    <w:p w:rsidR="00C7373E" w:rsidRDefault="00C7373E" w:rsidP="00C7373E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</w:t>
      </w:r>
    </w:p>
    <w:p w:rsidR="00C7373E" w:rsidRDefault="00C7373E" w:rsidP="00C7373E">
      <w:pPr>
        <w:rPr>
          <w:b/>
          <w:bCs/>
          <w:sz w:val="10"/>
          <w:szCs w:val="10"/>
          <w:rtl/>
          <w:lang w:bidi="ar-JO"/>
        </w:rPr>
      </w:pPr>
    </w:p>
    <w:p w:rsidR="00C7373E" w:rsidRDefault="00C7373E" w:rsidP="00C7373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المشروع: ..........................................................</w:t>
      </w:r>
    </w:p>
    <w:p w:rsidR="00C7373E" w:rsidRDefault="00C7373E" w:rsidP="00C7373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العطاء رقم:................</w:t>
      </w:r>
    </w:p>
    <w:p w:rsidR="00C7373E" w:rsidRDefault="00C7373E" w:rsidP="00C7373E">
      <w:pPr>
        <w:pBdr>
          <w:bottom w:val="single" w:sz="12" w:space="1" w:color="auto"/>
        </w:pBdr>
        <w:rPr>
          <w:b/>
          <w:bCs/>
          <w:sz w:val="10"/>
          <w:szCs w:val="10"/>
          <w:rtl/>
        </w:rPr>
      </w:pPr>
    </w:p>
    <w:p w:rsidR="00C7373E" w:rsidRDefault="00C7373E" w:rsidP="00C7373E">
      <w:pPr>
        <w:rPr>
          <w:b/>
          <w:bCs/>
          <w:sz w:val="28"/>
          <w:szCs w:val="28"/>
          <w:rtl/>
          <w:lang w:bidi="ar-JO"/>
        </w:rPr>
      </w:pPr>
    </w:p>
    <w:p w:rsidR="00C7373E" w:rsidRDefault="00C7373E" w:rsidP="00C7373E">
      <w:pPr>
        <w:jc w:val="center"/>
        <w:rPr>
          <w:b/>
          <w:bCs/>
          <w:sz w:val="36"/>
          <w:szCs w:val="36"/>
          <w:rtl/>
        </w:rPr>
      </w:pPr>
    </w:p>
    <w:p w:rsidR="00C7373E" w:rsidRDefault="00C7373E" w:rsidP="00C7373E">
      <w:pPr>
        <w:spacing w:line="312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إلى السادة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مدير عام دائرة العطاءات الحكومية بالاضافة الى وظيفته .</w:t>
      </w:r>
      <w:bookmarkStart w:id="0" w:name="_GoBack"/>
      <w:bookmarkEnd w:id="0"/>
    </w:p>
    <w:p w:rsidR="00C7373E" w:rsidRDefault="00C7373E" w:rsidP="00C7373E">
      <w:pPr>
        <w:spacing w:line="312" w:lineRule="auto"/>
        <w:rPr>
          <w:sz w:val="28"/>
          <w:szCs w:val="28"/>
          <w:rtl/>
        </w:rPr>
      </w:pPr>
    </w:p>
    <w:p w:rsidR="00C7373E" w:rsidRDefault="00C7373E" w:rsidP="00C7373E">
      <w:pPr>
        <w:spacing w:line="312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لقد تم إعلامنا أنّ المناقص :شركة: ............................................................. سيتقدم بعرض للمناقصة للمشروع المنوه عنه أعلاه استجابة لدعوة العطاء ، ولما كانت شروط العطاء تنص على أن يتقدم المناقص بكفالة مناقصة مع عرضه ، وبناء" على طلبه ، فإنّ مصرفنا:</w:t>
      </w:r>
    </w:p>
    <w:p w:rsidR="00C7373E" w:rsidRDefault="00C7373E" w:rsidP="00C7373E">
      <w:pPr>
        <w:spacing w:line="312" w:lineRule="auto"/>
        <w:jc w:val="both"/>
        <w:rPr>
          <w:sz w:val="28"/>
          <w:szCs w:val="28"/>
          <w:rtl/>
        </w:rPr>
      </w:pPr>
    </w:p>
    <w:p w:rsidR="00C7373E" w:rsidRDefault="00C7373E" w:rsidP="00C7373E">
      <w:pPr>
        <w:spacing w:line="312" w:lineRule="auto"/>
        <w:jc w:val="both"/>
        <w:rPr>
          <w:sz w:val="16"/>
          <w:szCs w:val="16"/>
          <w:rtl/>
        </w:rPr>
      </w:pPr>
      <w:r>
        <w:rPr>
          <w:sz w:val="28"/>
          <w:szCs w:val="28"/>
          <w:rtl/>
        </w:rPr>
        <w:t>بنك ................................................... يكفل بتعهد لا رجعة عنه أن يدفع لكم مبلغ ............................... عند ورود أول طلب خطي منكم وبحيث يتضمن الطلب ما يلي :-</w:t>
      </w:r>
    </w:p>
    <w:p w:rsidR="00C7373E" w:rsidRDefault="00C7373E" w:rsidP="00C7373E">
      <w:pPr>
        <w:spacing w:line="312" w:lineRule="auto"/>
        <w:ind w:left="567" w:hanging="567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أ-</w:t>
      </w:r>
      <w:r>
        <w:rPr>
          <w:sz w:val="28"/>
          <w:szCs w:val="28"/>
          <w:rtl/>
        </w:rPr>
        <w:tab/>
        <w:t xml:space="preserve">أنّ المناقص ، بدون موافقة منكم ، قام بسحب عرضه بعد انقضاء آخر موعد لتقديم العروض أو قبل انقضاء صلاحية العرض المحددة بـ (90) يوماً ، أو </w:t>
      </w:r>
    </w:p>
    <w:p w:rsidR="00C7373E" w:rsidRDefault="00C7373E" w:rsidP="00C7373E">
      <w:pPr>
        <w:spacing w:line="312" w:lineRule="auto"/>
        <w:ind w:left="567" w:hanging="567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ب-</w:t>
      </w:r>
      <w:r>
        <w:rPr>
          <w:sz w:val="28"/>
          <w:szCs w:val="28"/>
          <w:rtl/>
        </w:rPr>
        <w:tab/>
        <w:t xml:space="preserve">بأنّ المناقص قد رفض تصحيح الأخطاء التي وردت في عرضه بما يتوافق مع الشروط المحددة لتدقيق العروض في التعليمات الموجهة إلى المناقصين ، أو </w:t>
      </w:r>
    </w:p>
    <w:p w:rsidR="00C7373E" w:rsidRDefault="00C7373E" w:rsidP="00C7373E">
      <w:pPr>
        <w:spacing w:line="312" w:lineRule="auto"/>
        <w:ind w:left="567" w:hanging="567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ج-</w:t>
      </w:r>
      <w:r>
        <w:rPr>
          <w:sz w:val="28"/>
          <w:szCs w:val="28"/>
          <w:rtl/>
        </w:rPr>
        <w:tab/>
        <w:t>أنكم قد قمتم بإحالة العطاء عليه ، ولكنه أخفق في إبرام اتفاقية العقد ، أو</w:t>
      </w:r>
    </w:p>
    <w:p w:rsidR="00C7373E" w:rsidRDefault="00C7373E" w:rsidP="00C7373E">
      <w:pPr>
        <w:spacing w:line="312" w:lineRule="auto"/>
        <w:ind w:left="567" w:hanging="567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د-</w:t>
      </w:r>
      <w:r>
        <w:rPr>
          <w:sz w:val="28"/>
          <w:szCs w:val="28"/>
          <w:rtl/>
        </w:rPr>
        <w:tab/>
        <w:t xml:space="preserve">أنكم قد قمتم بإحالة العطاء عليه ، ولكنه أخفق في تقديم ضمانات الأداء بموجب شروط العقد، </w:t>
      </w:r>
    </w:p>
    <w:p w:rsidR="00C7373E" w:rsidRDefault="00C7373E" w:rsidP="00C7373E">
      <w:pPr>
        <w:spacing w:line="312" w:lineRule="auto"/>
        <w:ind w:left="360"/>
        <w:jc w:val="both"/>
        <w:rPr>
          <w:sz w:val="10"/>
          <w:szCs w:val="10"/>
          <w:rtl/>
        </w:rPr>
      </w:pPr>
    </w:p>
    <w:p w:rsidR="00C7373E" w:rsidRDefault="00C7373E" w:rsidP="00C7373E">
      <w:pPr>
        <w:spacing w:line="312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وعلى أن يصلنا الطلب قبل انقضاء مدة صلاحية الكفالة البالغة (90) يوماً ويتعين إعادتها إلينا ، كما أنّ هذه الكفالة تحكمها القوانين المعمول بها في الأردن .</w:t>
      </w:r>
    </w:p>
    <w:p w:rsidR="00C7373E" w:rsidRDefault="00C7373E" w:rsidP="00C7373E">
      <w:pPr>
        <w:spacing w:line="312" w:lineRule="auto"/>
        <w:rPr>
          <w:sz w:val="28"/>
          <w:szCs w:val="28"/>
          <w:rtl/>
        </w:rPr>
      </w:pPr>
    </w:p>
    <w:p w:rsidR="00C7373E" w:rsidRDefault="00C7373E" w:rsidP="00C7373E">
      <w:pPr>
        <w:spacing w:line="312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توقيع الكفيل/ البنك : ....................................</w:t>
      </w:r>
    </w:p>
    <w:p w:rsidR="00C7373E" w:rsidRDefault="00C7373E" w:rsidP="00C7373E">
      <w:pPr>
        <w:spacing w:line="312" w:lineRule="auto"/>
        <w:rPr>
          <w:sz w:val="10"/>
          <w:szCs w:val="10"/>
          <w:rtl/>
        </w:rPr>
      </w:pPr>
    </w:p>
    <w:p w:rsidR="00C7373E" w:rsidRDefault="00C7373E" w:rsidP="00C7373E">
      <w:pPr>
        <w:spacing w:line="312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المفوض بالتوقيـع : .....................................</w:t>
      </w:r>
    </w:p>
    <w:p w:rsidR="00C7373E" w:rsidRDefault="00C7373E" w:rsidP="00C7373E">
      <w:pPr>
        <w:spacing w:line="312" w:lineRule="auto"/>
        <w:rPr>
          <w:sz w:val="10"/>
          <w:szCs w:val="10"/>
          <w:rtl/>
        </w:rPr>
      </w:pPr>
    </w:p>
    <w:p w:rsidR="00551478" w:rsidRDefault="00551478"/>
    <w:sectPr w:rsidR="00551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B"/>
    <w:rsid w:val="00551478"/>
    <w:rsid w:val="00C7373E"/>
    <w:rsid w:val="00E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0CB2"/>
  <w15:chartTrackingRefBased/>
  <w15:docId w15:val="{BCD8E96C-6679-413B-B2F5-B620C588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73E"/>
    <w:pPr>
      <w:bidi/>
      <w:spacing w:after="0" w:line="240" w:lineRule="auto"/>
    </w:pPr>
    <w:rPr>
      <w:rFonts w:ascii="Times New Roman" w:eastAsia="Times New Roman" w:hAnsi="Times New Roman" w:cs="Arabic Transparent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eman albtoush</dc:creator>
  <cp:keywords/>
  <dc:description/>
  <cp:lastModifiedBy>Eng eman albtoush</cp:lastModifiedBy>
  <cp:revision>2</cp:revision>
  <dcterms:created xsi:type="dcterms:W3CDTF">2024-09-22T10:58:00Z</dcterms:created>
  <dcterms:modified xsi:type="dcterms:W3CDTF">2024-09-22T11:00:00Z</dcterms:modified>
</cp:coreProperties>
</file>